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40C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13970" b="5080"/>
            <wp:docPr id="1" name="Изображение 1" descr="Программа работы по профилактике ДДТТ с родителями (Законными предст)обучающихся МБОУ СОШ д.Мурадым на 2025-2026 учебный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 работы по профилактике ДДТТ с родителями (Законными предст)обучающихся МБОУ СОШ д.Мурадым на 2025-2026 учебный год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D46CC">
      <w:pPr>
        <w:rPr>
          <w:rFonts w:hint="default"/>
          <w:lang w:val="ru-RU"/>
        </w:rPr>
      </w:pPr>
    </w:p>
    <w:p w14:paraId="60702463">
      <w:pPr>
        <w:rPr>
          <w:rFonts w:hint="default"/>
          <w:lang w:val="ru-RU"/>
        </w:rPr>
      </w:pPr>
    </w:p>
    <w:p w14:paraId="11912870">
      <w:pPr>
        <w:rPr>
          <w:rFonts w:hint="default"/>
          <w:lang w:val="ru-RU"/>
        </w:rPr>
      </w:pPr>
    </w:p>
    <w:p w14:paraId="0D3594B0">
      <w:pPr>
        <w:ind w:firstLine="1300" w:firstLineChars="650"/>
        <w:rPr>
          <w:rFonts w:hint="default"/>
          <w:lang w:val="ru-RU"/>
        </w:rPr>
      </w:pPr>
      <w:r>
        <w:rPr>
          <w:rFonts w:hint="default"/>
          <w:lang w:val="ru-RU"/>
        </w:rPr>
        <w:t>Координатор ВР Юсупова М.</w:t>
      </w:r>
      <w:bookmarkStart w:id="0" w:name="_GoBack"/>
      <w:bookmarkEnd w:id="0"/>
      <w:r>
        <w:rPr>
          <w:rFonts w:hint="default"/>
          <w:lang w:val="ru-RU"/>
        </w:rPr>
        <w:t>И.</w:t>
      </w:r>
    </w:p>
    <w:p w14:paraId="73D05E97">
      <w:pPr>
        <w:rPr>
          <w:rFonts w:hint="default"/>
          <w:lang w:val="ru-RU"/>
        </w:rPr>
      </w:pPr>
    </w:p>
    <w:p w14:paraId="715C7829">
      <w:pPr>
        <w:rPr>
          <w:rFonts w:hint="default"/>
          <w:lang w:val="ru-RU"/>
        </w:rPr>
      </w:pPr>
    </w:p>
    <w:p w14:paraId="0E6CAC3A">
      <w:pPr>
        <w:rPr>
          <w:rFonts w:hint="default"/>
          <w:lang w:val="ru-RU"/>
        </w:rPr>
      </w:pPr>
    </w:p>
    <w:p w14:paraId="053DFB21">
      <w:pPr>
        <w:rPr>
          <w:rFonts w:hint="default"/>
          <w:lang w:val="ru-RU"/>
        </w:rPr>
      </w:pPr>
    </w:p>
    <w:p w14:paraId="029BAAFC">
      <w:pPr>
        <w:rPr>
          <w:rFonts w:hint="default"/>
          <w:lang w:val="ru-RU"/>
        </w:rPr>
      </w:pPr>
    </w:p>
    <w:p w14:paraId="20EF85E9">
      <w:pPr>
        <w:rPr>
          <w:rFonts w:hint="default"/>
          <w:lang w:val="ru-RU"/>
        </w:rPr>
      </w:pPr>
    </w:p>
    <w:p w14:paraId="48B06E65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5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2025-10-08T09:50:39Z</dcterms:created>
  <dc:creator>1</dc:creator>
  <cp:lastModifiedBy>1</cp:lastModifiedBy>
  <dcterms:modified xsi:type="dcterms:W3CDTF">2025-10-08T09:52:33Z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6DEFA1FEDADE4305BC2538136F61DE09_12</vt:lpwstr>
  </property>
</Properties>
</file>